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97" w:rsidRDefault="00B12597" w:rsidP="00B12597">
      <w:r w:rsidRPr="00B12597">
        <w:rPr>
          <w:noProof/>
        </w:rPr>
        <w:drawing>
          <wp:inline distT="0" distB="0" distL="0" distR="0">
            <wp:extent cx="5274310" cy="875665"/>
            <wp:effectExtent l="0" t="0" r="254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875665"/>
                    </a:xfrm>
                    <a:prstGeom prst="rect">
                      <a:avLst/>
                    </a:prstGeom>
                    <a:noFill/>
                    <a:ln>
                      <a:noFill/>
                    </a:ln>
                  </pic:spPr>
                </pic:pic>
              </a:graphicData>
            </a:graphic>
          </wp:inline>
        </w:drawing>
      </w:r>
      <w:bookmarkStart w:id="0" w:name="_GoBack"/>
      <w:bookmarkEnd w:id="0"/>
    </w:p>
    <w:p w:rsidR="00B12597" w:rsidRDefault="00B12597" w:rsidP="00B12597">
      <w:r>
        <w:t xml:space="preserve">Dear Dr. Jung-Hua Yeh </w:t>
      </w:r>
    </w:p>
    <w:p w:rsidR="00B12597" w:rsidRDefault="00B12597" w:rsidP="00B12597">
      <w:r>
        <w:t>We are pleased to inform you that your submission to EASE 2018 has been accepted as Oral Presentation. Your abstract will be published in the conference proceeding.</w:t>
      </w:r>
    </w:p>
    <w:p w:rsidR="00B12597" w:rsidRDefault="00B12597" w:rsidP="00B12597">
      <w:r>
        <w:t>Please upload the signed copyright agreement and renewed abstract before 8/15. Related information (review opinions are also included) can be found at the conference website (http://ease2018.ndhu.edu.tw/).</w:t>
      </w:r>
    </w:p>
    <w:p w:rsidR="00B12597" w:rsidRDefault="00B12597" w:rsidP="00B12597">
      <w:r>
        <w:t>Each accepted paper requires one full registration and at least one author to present the paper at the conference. Those abstracts that fail to comply with the rules will be removed from the proceedings. We advise you to make an early registration and get an advantage of the reduced fee.</w:t>
      </w:r>
    </w:p>
    <w:p w:rsidR="00B12597" w:rsidRDefault="00B12597" w:rsidP="00B12597">
      <w:r>
        <w:t xml:space="preserve"> </w:t>
      </w:r>
    </w:p>
    <w:p w:rsidR="00B12597" w:rsidRDefault="00B12597" w:rsidP="00B12597">
      <w:r>
        <w:t>Again, congratulations on your accepted paper. We look forward to seeing you in Hualien, Taiwan.</w:t>
      </w:r>
    </w:p>
    <w:p w:rsidR="00B12597" w:rsidRDefault="00B12597" w:rsidP="00B12597"/>
    <w:p w:rsidR="00B12597" w:rsidRDefault="00B12597" w:rsidP="00B12597">
      <w:r>
        <w:t>Best Regards,</w:t>
      </w:r>
    </w:p>
    <w:p w:rsidR="00B12597" w:rsidRDefault="00B12597" w:rsidP="00B12597"/>
    <w:p w:rsidR="00B12597" w:rsidRDefault="00B12597" w:rsidP="00B12597">
      <w:r>
        <w:t>EASE 2018 Organizing Committee</w:t>
      </w:r>
    </w:p>
    <w:sectPr w:rsidR="00B125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97"/>
    <w:rsid w:val="00B125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521F"/>
  <w15:chartTrackingRefBased/>
  <w15:docId w15:val="{97E49704-B471-4896-AF93-8DDEB557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蓉樺 葉</dc:creator>
  <cp:keywords/>
  <dc:description/>
  <cp:lastModifiedBy>蓉樺 葉</cp:lastModifiedBy>
  <cp:revision>1</cp:revision>
  <dcterms:created xsi:type="dcterms:W3CDTF">2018-10-23T07:03:00Z</dcterms:created>
  <dcterms:modified xsi:type="dcterms:W3CDTF">2018-10-23T07:04:00Z</dcterms:modified>
</cp:coreProperties>
</file>